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75A0" w14:textId="77777777" w:rsidR="00F16F26" w:rsidRPr="00F16F26" w:rsidRDefault="00DF3ADB" w:rsidP="00F16F26">
      <w:pPr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Equestrian </w:t>
      </w:r>
      <w:r w:rsidR="00FC32E7">
        <w:rPr>
          <w:i/>
          <w:sz w:val="16"/>
          <w:szCs w:val="16"/>
        </w:rPr>
        <w:t>NSW</w:t>
      </w:r>
      <w:r w:rsidR="00AF1C34">
        <w:rPr>
          <w:i/>
          <w:sz w:val="16"/>
          <w:szCs w:val="16"/>
        </w:rPr>
        <w:t xml:space="preserve"> (ABN 17 157 619 696) and Equestrian NSW (ABN 19 077 455 755)</w:t>
      </w:r>
    </w:p>
    <w:p w14:paraId="79263232" w14:textId="77777777" w:rsidR="00F16F26" w:rsidRPr="00F16F26" w:rsidRDefault="00F16F26" w:rsidP="00F16F26">
      <w:pPr>
        <w:spacing w:after="0"/>
        <w:jc w:val="center"/>
        <w:rPr>
          <w:i/>
          <w:sz w:val="16"/>
          <w:szCs w:val="16"/>
        </w:rPr>
      </w:pPr>
      <w:r w:rsidRPr="00F16F26">
        <w:rPr>
          <w:i/>
          <w:sz w:val="16"/>
          <w:szCs w:val="16"/>
        </w:rPr>
        <w:t>PO Box 7077, Wetherill Park BC  NSW  2164</w:t>
      </w:r>
    </w:p>
    <w:p w14:paraId="49609569" w14:textId="2549B857" w:rsidR="00F16F26" w:rsidRDefault="00F16F26" w:rsidP="00F16F26">
      <w:pPr>
        <w:spacing w:after="0"/>
        <w:jc w:val="center"/>
        <w:rPr>
          <w:i/>
          <w:sz w:val="16"/>
          <w:szCs w:val="16"/>
        </w:rPr>
      </w:pPr>
      <w:r w:rsidRPr="00F16F26">
        <w:rPr>
          <w:i/>
          <w:sz w:val="16"/>
          <w:szCs w:val="16"/>
        </w:rPr>
        <w:t>Ph: 02 9620 2660</w:t>
      </w:r>
      <w:r w:rsidRPr="00F16F26">
        <w:rPr>
          <w:i/>
          <w:sz w:val="16"/>
          <w:szCs w:val="16"/>
        </w:rPr>
        <w:tab/>
      </w:r>
      <w:r w:rsidR="00E3563B">
        <w:rPr>
          <w:i/>
          <w:sz w:val="16"/>
          <w:szCs w:val="16"/>
        </w:rPr>
        <w:t>Email: info@ensw.org.au</w:t>
      </w:r>
      <w:r w:rsidRPr="00F16F26">
        <w:rPr>
          <w:i/>
          <w:sz w:val="16"/>
          <w:szCs w:val="16"/>
        </w:rPr>
        <w:tab/>
        <w:t xml:space="preserve">Website:  </w:t>
      </w:r>
      <w:hyperlink r:id="rId11" w:history="1">
        <w:r w:rsidRPr="00F16F26">
          <w:rPr>
            <w:rStyle w:val="Hyperlink"/>
            <w:i/>
            <w:sz w:val="16"/>
            <w:szCs w:val="16"/>
          </w:rPr>
          <w:t>www.nsw.equestrian.org.au</w:t>
        </w:r>
      </w:hyperlink>
    </w:p>
    <w:p w14:paraId="47973E15" w14:textId="77777777" w:rsidR="00F16F26" w:rsidRPr="00906DD4" w:rsidRDefault="00F16F26" w:rsidP="00F16F26">
      <w:pPr>
        <w:spacing w:after="0"/>
        <w:jc w:val="center"/>
        <w:rPr>
          <w:i/>
          <w:sz w:val="18"/>
          <w:szCs w:val="18"/>
        </w:rPr>
      </w:pPr>
      <w:r w:rsidRPr="00906DD4">
        <w:rPr>
          <w:i/>
          <w:sz w:val="18"/>
          <w:szCs w:val="18"/>
        </w:rPr>
        <w:t>This form becomes a Tax Invoice on payment. Please copy for your records</w:t>
      </w:r>
    </w:p>
    <w:p w14:paraId="5F81A8A8" w14:textId="77777777" w:rsidR="003A4185" w:rsidRPr="00012AD4" w:rsidRDefault="003A4185" w:rsidP="003A4185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012AD4">
        <w:rPr>
          <w:rFonts w:ascii="Calibri" w:hAnsi="Calibri"/>
          <w:b/>
          <w:sz w:val="32"/>
          <w:szCs w:val="32"/>
        </w:rPr>
        <w:t>PAYMENT  INFORMATION</w:t>
      </w:r>
    </w:p>
    <w:p w14:paraId="336D1692" w14:textId="77777777" w:rsidR="00320468" w:rsidRDefault="00320468" w:rsidP="003A4185">
      <w:pPr>
        <w:spacing w:after="0" w:line="240" w:lineRule="auto"/>
        <w:rPr>
          <w:rFonts w:ascii="Calibri" w:hAnsi="Calibri"/>
          <w:b/>
          <w:i/>
        </w:rPr>
      </w:pPr>
    </w:p>
    <w:p w14:paraId="2B4CDA59" w14:textId="56451615" w:rsidR="003A4185" w:rsidRPr="00012AD4" w:rsidRDefault="003A4185" w:rsidP="003A4185">
      <w:pPr>
        <w:spacing w:after="0" w:line="240" w:lineRule="auto"/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14:paraId="3E614673" w14:textId="77777777" w:rsidR="003A4185" w:rsidRPr="003A4185" w:rsidRDefault="003A4185" w:rsidP="003A4185">
      <w:pPr>
        <w:spacing w:after="0" w:line="240" w:lineRule="auto"/>
        <w:rPr>
          <w:rFonts w:ascii="Calibri" w:hAnsi="Calibri"/>
          <w:sz w:val="10"/>
          <w:szCs w:val="10"/>
        </w:rPr>
      </w:pPr>
    </w:p>
    <w:p w14:paraId="34D87382" w14:textId="77777777" w:rsidR="003A4185" w:rsidRPr="00012AD4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14:paraId="6ED411DF" w14:textId="77777777" w:rsidR="003A4185" w:rsidRPr="00012AD4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14:paraId="58BE9B6F" w14:textId="77777777" w:rsidR="003A4185" w:rsidRPr="00012AD4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14:paraId="235DE23E" w14:textId="77777777" w:rsidR="003A4185" w:rsidRPr="00012AD4" w:rsidRDefault="003A4185" w:rsidP="003A4185">
      <w:pPr>
        <w:pStyle w:val="ListParagraph"/>
        <w:numPr>
          <w:ilvl w:val="0"/>
          <w:numId w:val="10"/>
        </w:numPr>
        <w:spacing w:after="0" w:line="240" w:lineRule="auto"/>
        <w:ind w:left="1418" w:hanging="1058"/>
      </w:pPr>
      <w:r w:rsidRPr="00012AD4">
        <w:t>Visa</w:t>
      </w:r>
    </w:p>
    <w:p w14:paraId="63BD3418" w14:textId="3D39F199" w:rsidR="003A4185" w:rsidRDefault="003A4185" w:rsidP="003A4185">
      <w:pPr>
        <w:pStyle w:val="ListParagraph"/>
        <w:numPr>
          <w:ilvl w:val="0"/>
          <w:numId w:val="10"/>
        </w:numPr>
        <w:spacing w:after="0" w:line="240" w:lineRule="auto"/>
        <w:ind w:left="1418" w:hanging="1058"/>
      </w:pPr>
      <w:r w:rsidRPr="00012AD4">
        <w:t>Mastercard</w:t>
      </w:r>
    </w:p>
    <w:p w14:paraId="72F6529F" w14:textId="0CE33457" w:rsidR="000747E9" w:rsidRDefault="000747E9" w:rsidP="003A4185">
      <w:pPr>
        <w:pStyle w:val="ListParagraph"/>
        <w:numPr>
          <w:ilvl w:val="0"/>
          <w:numId w:val="10"/>
        </w:numPr>
        <w:spacing w:after="0" w:line="240" w:lineRule="auto"/>
        <w:ind w:left="1418" w:hanging="1058"/>
      </w:pPr>
      <w:r>
        <w:t>American Express</w:t>
      </w:r>
    </w:p>
    <w:p w14:paraId="035B995E" w14:textId="77777777" w:rsidR="000747E9" w:rsidRPr="00012AD4" w:rsidRDefault="000747E9" w:rsidP="000747E9">
      <w:pPr>
        <w:pStyle w:val="ListParagraph"/>
        <w:spacing w:after="0" w:line="240" w:lineRule="auto"/>
        <w:ind w:left="1418"/>
      </w:pPr>
    </w:p>
    <w:p w14:paraId="6C84792C" w14:textId="6B90E147" w:rsidR="003A4185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 w:rsidR="004C1D2F">
        <w:rPr>
          <w:rFonts w:ascii="Calibri" w:hAnsi="Calibri"/>
        </w:rPr>
        <w:t xml:space="preserve">   CCV</w:t>
      </w:r>
      <w:r w:rsidR="00E64030">
        <w:rPr>
          <w:rFonts w:ascii="Calibri" w:hAnsi="Calibri"/>
        </w:rPr>
        <w:t>:</w:t>
      </w:r>
      <w:r w:rsidR="004C1D2F">
        <w:rPr>
          <w:rFonts w:ascii="Calibri" w:hAnsi="Calibri"/>
        </w:rPr>
        <w:t xml:space="preserve"> __ __ __ __</w:t>
      </w:r>
    </w:p>
    <w:p w14:paraId="312981E0" w14:textId="77777777" w:rsidR="003A4185" w:rsidRPr="00012AD4" w:rsidRDefault="003A4185" w:rsidP="003A4185">
      <w:pPr>
        <w:spacing w:after="0" w:line="240" w:lineRule="auto"/>
        <w:rPr>
          <w:rFonts w:ascii="Calibri" w:hAnsi="Calibri"/>
        </w:rPr>
      </w:pPr>
    </w:p>
    <w:p w14:paraId="20682FA4" w14:textId="77777777" w:rsidR="003A4185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14:paraId="57F86212" w14:textId="77777777" w:rsidR="003A4185" w:rsidRPr="00012AD4" w:rsidRDefault="003A4185" w:rsidP="003A4185">
      <w:pPr>
        <w:spacing w:after="0" w:line="240" w:lineRule="auto"/>
        <w:rPr>
          <w:rFonts w:ascii="Calibri" w:hAnsi="Calibri"/>
        </w:rPr>
      </w:pPr>
    </w:p>
    <w:p w14:paraId="6ED72EEB" w14:textId="77777777" w:rsidR="003A4185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14:paraId="502FDA2B" w14:textId="77777777" w:rsidR="003A4185" w:rsidRPr="003A4185" w:rsidRDefault="003A4185" w:rsidP="003A4185">
      <w:pPr>
        <w:spacing w:after="0" w:line="240" w:lineRule="auto"/>
        <w:rPr>
          <w:rFonts w:ascii="Calibri" w:hAnsi="Calibri"/>
          <w:sz w:val="10"/>
          <w:szCs w:val="10"/>
        </w:rPr>
      </w:pPr>
    </w:p>
    <w:p w14:paraId="56D17392" w14:textId="543EC918" w:rsidR="003A4185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14:paraId="07B57A55" w14:textId="77777777" w:rsidR="002108F1" w:rsidRPr="00012AD4" w:rsidRDefault="002108F1" w:rsidP="003A4185">
      <w:pPr>
        <w:spacing w:after="0" w:line="240" w:lineRule="auto"/>
        <w:rPr>
          <w:rFonts w:ascii="Calibri" w:hAnsi="Calibri"/>
        </w:rPr>
      </w:pPr>
    </w:p>
    <w:p w14:paraId="3C4B7A9C" w14:textId="77777777" w:rsidR="003A4185" w:rsidRPr="00012AD4" w:rsidRDefault="003A4185" w:rsidP="003A418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>Membership</w:t>
      </w:r>
      <w:r w:rsidRPr="00012AD4"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 w:rsidRPr="00FC392D">
        <w:rPr>
          <w:b/>
        </w:rPr>
        <w:t>$</w:t>
      </w:r>
    </w:p>
    <w:p w14:paraId="36AB92F5" w14:textId="52B63049" w:rsidR="003A4185" w:rsidRDefault="003A4185" w:rsidP="003A418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>Horse Registration</w:t>
      </w:r>
      <w:r>
        <w:rPr>
          <w:b/>
        </w:rPr>
        <w:tab/>
      </w:r>
      <w:r w:rsidRPr="00012AD4">
        <w:rPr>
          <w:b/>
        </w:rPr>
        <w:tab/>
      </w:r>
      <w:r>
        <w:rPr>
          <w:b/>
        </w:rPr>
        <w:t xml:space="preserve">Full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</w:t>
      </w:r>
      <w:r w:rsidR="005C7875">
        <w:rPr>
          <w:b/>
        </w:rPr>
        <w:t>9</w:t>
      </w:r>
      <w:r w:rsidR="00EF05B3">
        <w:rPr>
          <w:b/>
        </w:rPr>
        <w:t>0</w:t>
      </w:r>
      <w:r>
        <w:rPr>
          <w:b/>
        </w:rPr>
        <w:t xml:space="preserve">.00 </w:t>
      </w:r>
      <w:r>
        <w:rPr>
          <w:b/>
        </w:rPr>
        <w:tab/>
        <w:t>$</w:t>
      </w:r>
    </w:p>
    <w:p w14:paraId="6F318423" w14:textId="7C53A0E7" w:rsidR="003A4185" w:rsidRDefault="003A4185" w:rsidP="18D8BC46">
      <w:pPr>
        <w:pStyle w:val="ListParagraph"/>
        <w:spacing w:after="0" w:line="240" w:lineRule="auto"/>
        <w:ind w:left="2880"/>
        <w:rPr>
          <w:b/>
          <w:bCs/>
        </w:rPr>
      </w:pPr>
      <w:r w:rsidRPr="18D8BC46">
        <w:rPr>
          <w:b/>
          <w:bCs/>
        </w:rPr>
        <w:t>BASE*</w:t>
      </w:r>
      <w:r>
        <w:tab/>
      </w:r>
      <w:r>
        <w:tab/>
      </w:r>
      <w:r>
        <w:tab/>
      </w:r>
      <w:r w:rsidR="005C7875" w:rsidRPr="18D8BC46">
        <w:rPr>
          <w:b/>
          <w:bCs/>
        </w:rPr>
        <w:t>$</w:t>
      </w:r>
      <w:r w:rsidR="24404D13" w:rsidRPr="18D8BC46">
        <w:rPr>
          <w:b/>
          <w:bCs/>
        </w:rPr>
        <w:t xml:space="preserve">  </w:t>
      </w:r>
      <w:r w:rsidR="005C7875" w:rsidRPr="18D8BC46">
        <w:rPr>
          <w:b/>
          <w:bCs/>
        </w:rPr>
        <w:t>20.00</w:t>
      </w:r>
    </w:p>
    <w:p w14:paraId="59A72953" w14:textId="01A906BE" w:rsidR="003A4185" w:rsidRPr="00405DF7" w:rsidRDefault="003A4185" w:rsidP="003A4185">
      <w:pPr>
        <w:pStyle w:val="ListParagraph"/>
        <w:numPr>
          <w:ilvl w:val="0"/>
          <w:numId w:val="11"/>
        </w:numPr>
        <w:spacing w:after="0" w:line="240" w:lineRule="auto"/>
        <w:ind w:left="426" w:hanging="426"/>
      </w:pPr>
      <w:r w:rsidRPr="18D8BC46">
        <w:rPr>
          <w:b/>
          <w:bCs/>
        </w:rPr>
        <w:t xml:space="preserve">Horse Transfer   </w:t>
      </w:r>
      <w:r>
        <w:tab/>
      </w:r>
      <w:r>
        <w:tab/>
      </w:r>
      <w:r w:rsidRPr="18D8BC46">
        <w:rPr>
          <w:b/>
          <w:bCs/>
        </w:rPr>
        <w:t>Ordinary</w:t>
      </w:r>
      <w:r>
        <w:tab/>
      </w:r>
      <w:r>
        <w:tab/>
      </w:r>
      <w:r w:rsidRPr="18D8BC46">
        <w:rPr>
          <w:b/>
          <w:bCs/>
        </w:rPr>
        <w:t>$</w:t>
      </w:r>
      <w:r w:rsidR="722857DF" w:rsidRPr="18D8BC46">
        <w:rPr>
          <w:b/>
          <w:bCs/>
        </w:rPr>
        <w:t xml:space="preserve"> </w:t>
      </w:r>
      <w:r w:rsidR="56216506" w:rsidRPr="18D8BC46">
        <w:rPr>
          <w:b/>
          <w:bCs/>
        </w:rPr>
        <w:t xml:space="preserve"> </w:t>
      </w:r>
      <w:r w:rsidR="00D40B8C" w:rsidRPr="18D8BC46">
        <w:rPr>
          <w:b/>
          <w:bCs/>
        </w:rPr>
        <w:t>85.</w:t>
      </w:r>
      <w:r w:rsidRPr="18D8BC46">
        <w:rPr>
          <w:b/>
          <w:bCs/>
        </w:rPr>
        <w:t>00</w:t>
      </w:r>
      <w:r>
        <w:tab/>
      </w:r>
      <w:r w:rsidRPr="18D8BC46">
        <w:rPr>
          <w:b/>
          <w:bCs/>
        </w:rPr>
        <w:t xml:space="preserve"> </w:t>
      </w:r>
      <w:r>
        <w:tab/>
      </w:r>
      <w:r w:rsidRPr="18D8BC46">
        <w:rPr>
          <w:b/>
          <w:bCs/>
        </w:rPr>
        <w:t>$</w:t>
      </w:r>
    </w:p>
    <w:p w14:paraId="1D2EBB57" w14:textId="3428408A" w:rsidR="003E74C9" w:rsidRDefault="003A4185" w:rsidP="003A4185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4C9">
        <w:rPr>
          <w:b/>
        </w:rPr>
        <w:t>Express Transfer</w:t>
      </w:r>
      <w:r w:rsidR="003E74C9">
        <w:rPr>
          <w:b/>
        </w:rPr>
        <w:tab/>
        <w:t>$1</w:t>
      </w:r>
      <w:r w:rsidR="00211DA1">
        <w:rPr>
          <w:b/>
        </w:rPr>
        <w:t>85</w:t>
      </w:r>
      <w:r w:rsidR="003E74C9">
        <w:rPr>
          <w:b/>
        </w:rPr>
        <w:t>.00</w:t>
      </w:r>
    </w:p>
    <w:p w14:paraId="7CE943AB" w14:textId="2459859B" w:rsidR="003A4185" w:rsidRPr="00051A3C" w:rsidRDefault="003A4185" w:rsidP="003E74C9">
      <w:pPr>
        <w:pStyle w:val="ListParagraph"/>
        <w:spacing w:after="0" w:line="240" w:lineRule="auto"/>
        <w:ind w:left="2160" w:firstLine="720"/>
      </w:pPr>
      <w:r w:rsidRPr="18D8BC46">
        <w:rPr>
          <w:b/>
          <w:bCs/>
        </w:rPr>
        <w:t>Duplicate papers</w:t>
      </w:r>
      <w:r w:rsidR="00E3563B" w:rsidRPr="18D8BC46">
        <w:rPr>
          <w:b/>
          <w:bCs/>
        </w:rPr>
        <w:t xml:space="preserve"> </w:t>
      </w:r>
      <w:r>
        <w:tab/>
      </w:r>
      <w:r w:rsidRPr="18D8BC46">
        <w:rPr>
          <w:b/>
          <w:bCs/>
        </w:rPr>
        <w:t>$1</w:t>
      </w:r>
      <w:r w:rsidR="5491E05C" w:rsidRPr="18D8BC46">
        <w:rPr>
          <w:b/>
          <w:bCs/>
        </w:rPr>
        <w:t>42</w:t>
      </w:r>
      <w:r w:rsidRPr="18D8BC46">
        <w:rPr>
          <w:b/>
          <w:bCs/>
        </w:rPr>
        <w:t>.00</w:t>
      </w:r>
      <w:r>
        <w:tab/>
      </w:r>
      <w:r w:rsidRPr="18D8BC46">
        <w:rPr>
          <w:b/>
          <w:bCs/>
        </w:rPr>
        <w:t>$</w:t>
      </w:r>
    </w:p>
    <w:p w14:paraId="0003E23F" w14:textId="57FD5D79" w:rsidR="00E3563B" w:rsidRDefault="00E3563B" w:rsidP="00067E1B">
      <w:pPr>
        <w:pStyle w:val="ListParagraph"/>
        <w:spacing w:after="0" w:line="240" w:lineRule="auto"/>
        <w:ind w:left="2520" w:firstLine="360"/>
        <w:rPr>
          <w:b/>
        </w:rPr>
      </w:pPr>
      <w:r>
        <w:rPr>
          <w:b/>
        </w:rPr>
        <w:t>(Lost/Replacement)</w:t>
      </w:r>
    </w:p>
    <w:p w14:paraId="4D9E2760" w14:textId="24E2A150" w:rsidR="00067E1B" w:rsidRDefault="003A4185" w:rsidP="231E4F00">
      <w:pPr>
        <w:pStyle w:val="ListParagraph"/>
        <w:spacing w:after="0" w:line="240" w:lineRule="auto"/>
        <w:ind w:left="2520" w:firstLine="360"/>
        <w:rPr>
          <w:b/>
          <w:bCs/>
        </w:rPr>
      </w:pPr>
      <w:r w:rsidRPr="18D8BC46">
        <w:rPr>
          <w:b/>
          <w:bCs/>
        </w:rPr>
        <w:t xml:space="preserve">Family Transfer </w:t>
      </w:r>
      <w:r>
        <w:tab/>
      </w:r>
      <w:r w:rsidRPr="18D8BC46">
        <w:rPr>
          <w:b/>
          <w:bCs/>
        </w:rPr>
        <w:t>$</w:t>
      </w:r>
      <w:r w:rsidR="3434E409" w:rsidRPr="18D8BC46">
        <w:rPr>
          <w:b/>
          <w:bCs/>
        </w:rPr>
        <w:t xml:space="preserve"> </w:t>
      </w:r>
      <w:r w:rsidR="009E39F7" w:rsidRPr="18D8BC46">
        <w:rPr>
          <w:b/>
          <w:bCs/>
        </w:rPr>
        <w:t>43</w:t>
      </w:r>
      <w:r w:rsidRPr="18D8BC46">
        <w:rPr>
          <w:b/>
          <w:bCs/>
        </w:rPr>
        <w:t>.00</w:t>
      </w:r>
      <w:r>
        <w:tab/>
      </w:r>
      <w:r>
        <w:tab/>
      </w:r>
      <w:r w:rsidRPr="18D8BC46">
        <w:rPr>
          <w:b/>
          <w:bCs/>
        </w:rPr>
        <w:t>$</w:t>
      </w:r>
    </w:p>
    <w:p w14:paraId="611472EB" w14:textId="4EE24BCB" w:rsidR="00EB2AF1" w:rsidRPr="00067E1B" w:rsidRDefault="00EB2AF1" w:rsidP="18D8BC46">
      <w:pPr>
        <w:pStyle w:val="ListParagraph"/>
        <w:spacing w:after="0" w:line="240" w:lineRule="auto"/>
        <w:ind w:left="2520" w:firstLine="360"/>
        <w:rPr>
          <w:b/>
          <w:bCs/>
        </w:rPr>
      </w:pPr>
      <w:r w:rsidRPr="18D8BC46">
        <w:rPr>
          <w:b/>
          <w:bCs/>
        </w:rPr>
        <w:t>Lease</w:t>
      </w:r>
      <w:r>
        <w:tab/>
      </w:r>
      <w:r>
        <w:tab/>
      </w:r>
      <w:r>
        <w:tab/>
      </w:r>
      <w:r w:rsidRPr="18D8BC46">
        <w:rPr>
          <w:b/>
          <w:bCs/>
        </w:rPr>
        <w:t>$</w:t>
      </w:r>
      <w:r w:rsidR="6D254130" w:rsidRPr="18D8BC46">
        <w:rPr>
          <w:b/>
          <w:bCs/>
        </w:rPr>
        <w:t xml:space="preserve"> </w:t>
      </w:r>
      <w:r w:rsidR="00C64550" w:rsidRPr="18D8BC46">
        <w:rPr>
          <w:b/>
          <w:bCs/>
        </w:rPr>
        <w:t>85.00</w:t>
      </w:r>
      <w:r>
        <w:tab/>
      </w:r>
      <w:r>
        <w:tab/>
      </w:r>
      <w:r w:rsidR="00C64550" w:rsidRPr="18D8BC46">
        <w:rPr>
          <w:b/>
          <w:bCs/>
        </w:rPr>
        <w:t>$</w:t>
      </w:r>
    </w:p>
    <w:p w14:paraId="7A082246" w14:textId="77777777" w:rsidR="003A4185" w:rsidRPr="00012AD4" w:rsidRDefault="003A4185" w:rsidP="003A4185">
      <w:pPr>
        <w:pStyle w:val="ListParagraph"/>
        <w:numPr>
          <w:ilvl w:val="0"/>
          <w:numId w:val="11"/>
        </w:numPr>
        <w:spacing w:after="0" w:line="240" w:lineRule="auto"/>
        <w:ind w:left="426" w:hanging="426"/>
      </w:pPr>
      <w:r w:rsidRPr="004A3FF8">
        <w:rPr>
          <w:b/>
        </w:rPr>
        <w:t>Competition Licence</w:t>
      </w:r>
      <w:r w:rsidRPr="00012AD4">
        <w:t xml:space="preserve"> – (please circle</w:t>
      </w:r>
      <w:r>
        <w:t xml:space="preserve"> licence type required</w:t>
      </w:r>
      <w:r w:rsidRPr="00012AD4">
        <w:t>)</w:t>
      </w:r>
    </w:p>
    <w:p w14:paraId="2517CE45" w14:textId="7D6393C7" w:rsidR="003A4185" w:rsidRDefault="003A4185" w:rsidP="18D8BC46">
      <w:pPr>
        <w:spacing w:after="0" w:line="240" w:lineRule="auto"/>
        <w:ind w:left="426"/>
        <w:rPr>
          <w:rFonts w:ascii="Calibri" w:hAnsi="Calibri"/>
          <w:b/>
          <w:bCs/>
        </w:rPr>
      </w:pPr>
      <w:r w:rsidRPr="18D8BC46">
        <w:rPr>
          <w:rFonts w:ascii="Calibri" w:hAnsi="Calibri"/>
        </w:rPr>
        <w:t>Dressage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6661" w:rsidRPr="18D8BC46">
        <w:rPr>
          <w:rFonts w:ascii="Calibri" w:hAnsi="Calibri"/>
          <w:b/>
          <w:bCs/>
        </w:rPr>
        <w:t>$</w:t>
      </w:r>
      <w:r w:rsidR="3D7355B3" w:rsidRPr="18D8BC46">
        <w:rPr>
          <w:rFonts w:ascii="Calibri" w:hAnsi="Calibri"/>
          <w:b/>
          <w:bCs/>
        </w:rPr>
        <w:t xml:space="preserve"> </w:t>
      </w:r>
      <w:r w:rsidR="00F26014" w:rsidRPr="18D8BC46">
        <w:rPr>
          <w:rFonts w:ascii="Calibri" w:hAnsi="Calibri"/>
          <w:b/>
          <w:bCs/>
        </w:rPr>
        <w:t>40</w:t>
      </w:r>
      <w:r w:rsidR="00A56661" w:rsidRPr="18D8BC46">
        <w:rPr>
          <w:rFonts w:ascii="Calibri" w:hAnsi="Calibri"/>
          <w:b/>
          <w:bCs/>
        </w:rPr>
        <w:t xml:space="preserve">.00 </w:t>
      </w:r>
      <w:proofErr w:type="spellStart"/>
      <w:r w:rsidR="00A56661" w:rsidRPr="18D8BC46">
        <w:rPr>
          <w:rFonts w:ascii="Calibri" w:hAnsi="Calibri"/>
        </w:rPr>
        <w:t>ea</w:t>
      </w:r>
      <w:proofErr w:type="spellEnd"/>
      <w:r>
        <w:tab/>
      </w:r>
      <w:r w:rsidR="00A56661" w:rsidRPr="18D8BC46">
        <w:rPr>
          <w:rFonts w:ascii="Calibri" w:hAnsi="Calibri"/>
          <w:b/>
          <w:bCs/>
        </w:rPr>
        <w:t>$</w:t>
      </w:r>
    </w:p>
    <w:p w14:paraId="385DC9FF" w14:textId="5D2EE80F" w:rsidR="00A56661" w:rsidRPr="00012AD4" w:rsidRDefault="00A56661" w:rsidP="00A56661">
      <w:pPr>
        <w:spacing w:after="0" w:line="240" w:lineRule="auto"/>
        <w:ind w:left="426"/>
        <w:rPr>
          <w:rFonts w:ascii="Calibri" w:hAnsi="Calibri"/>
        </w:rPr>
      </w:pPr>
      <w:r w:rsidRPr="18D8BC46">
        <w:rPr>
          <w:rFonts w:ascii="Calibri" w:hAnsi="Calibri"/>
        </w:rPr>
        <w:t>Eventing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D8BC46">
        <w:rPr>
          <w:rFonts w:ascii="Calibri" w:hAnsi="Calibri"/>
          <w:b/>
          <w:bCs/>
        </w:rPr>
        <w:t>$</w:t>
      </w:r>
      <w:r w:rsidR="397EE2B5" w:rsidRPr="18D8BC46">
        <w:rPr>
          <w:rFonts w:ascii="Calibri" w:hAnsi="Calibri"/>
          <w:b/>
          <w:bCs/>
        </w:rPr>
        <w:t xml:space="preserve"> </w:t>
      </w:r>
      <w:r w:rsidR="00F26014" w:rsidRPr="18D8BC46">
        <w:rPr>
          <w:rFonts w:ascii="Calibri" w:hAnsi="Calibri"/>
          <w:b/>
          <w:bCs/>
        </w:rPr>
        <w:t>40</w:t>
      </w:r>
      <w:r w:rsidRPr="18D8BC46">
        <w:rPr>
          <w:rFonts w:ascii="Calibri" w:hAnsi="Calibri"/>
          <w:b/>
          <w:bCs/>
        </w:rPr>
        <w:t xml:space="preserve">.00 </w:t>
      </w:r>
      <w:proofErr w:type="spellStart"/>
      <w:r w:rsidRPr="18D8BC46">
        <w:rPr>
          <w:rFonts w:ascii="Calibri" w:hAnsi="Calibri"/>
        </w:rPr>
        <w:t>ea</w:t>
      </w:r>
      <w:proofErr w:type="spellEnd"/>
      <w:r>
        <w:tab/>
      </w:r>
      <w:r w:rsidRPr="18D8BC46">
        <w:rPr>
          <w:rFonts w:ascii="Calibri" w:hAnsi="Calibri"/>
          <w:b/>
          <w:bCs/>
        </w:rPr>
        <w:t>$</w:t>
      </w:r>
    </w:p>
    <w:p w14:paraId="1D50E3D7" w14:textId="45899C09" w:rsidR="003A4185" w:rsidRPr="00012AD4" w:rsidRDefault="003A4185" w:rsidP="003A4185">
      <w:pPr>
        <w:spacing w:after="0" w:line="240" w:lineRule="auto"/>
        <w:ind w:left="360" w:firstLine="66"/>
        <w:rPr>
          <w:rFonts w:ascii="Calibri" w:hAnsi="Calibri"/>
        </w:rPr>
      </w:pPr>
      <w:r w:rsidRPr="18D8BC46">
        <w:rPr>
          <w:rFonts w:ascii="Calibri" w:hAnsi="Calibri"/>
        </w:rPr>
        <w:t xml:space="preserve">Jumping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8D8BC46">
        <w:rPr>
          <w:rFonts w:ascii="Calibri" w:hAnsi="Calibri"/>
          <w:b/>
          <w:bCs/>
        </w:rPr>
        <w:t>$</w:t>
      </w:r>
      <w:r w:rsidR="397EE2B5" w:rsidRPr="18D8BC46">
        <w:rPr>
          <w:rFonts w:ascii="Calibri" w:hAnsi="Calibri"/>
          <w:b/>
          <w:bCs/>
        </w:rPr>
        <w:t xml:space="preserve"> </w:t>
      </w:r>
      <w:r w:rsidRPr="18D8BC46">
        <w:rPr>
          <w:rFonts w:ascii="Calibri" w:hAnsi="Calibri"/>
          <w:b/>
          <w:bCs/>
        </w:rPr>
        <w:t>4</w:t>
      </w:r>
      <w:r w:rsidR="00EF05B3" w:rsidRPr="18D8BC46">
        <w:rPr>
          <w:rFonts w:ascii="Calibri" w:hAnsi="Calibri"/>
          <w:b/>
          <w:bCs/>
        </w:rPr>
        <w:t>1</w:t>
      </w:r>
      <w:r w:rsidRPr="18D8BC46">
        <w:rPr>
          <w:rFonts w:ascii="Calibri" w:hAnsi="Calibri"/>
          <w:b/>
          <w:bCs/>
        </w:rPr>
        <w:t xml:space="preserve">.00 </w:t>
      </w:r>
      <w:proofErr w:type="spellStart"/>
      <w:r w:rsidRPr="18D8BC46">
        <w:rPr>
          <w:rFonts w:ascii="Calibri" w:hAnsi="Calibri"/>
        </w:rPr>
        <w:t>ea</w:t>
      </w:r>
      <w:proofErr w:type="spellEnd"/>
      <w:r w:rsidRPr="18D8BC46">
        <w:rPr>
          <w:rFonts w:ascii="Calibri" w:hAnsi="Calibri"/>
        </w:rPr>
        <w:t xml:space="preserve">   </w:t>
      </w:r>
      <w:r>
        <w:tab/>
      </w:r>
      <w:r w:rsidRPr="18D8BC46">
        <w:rPr>
          <w:rFonts w:ascii="Calibri" w:hAnsi="Calibri"/>
          <w:b/>
          <w:bCs/>
        </w:rPr>
        <w:t>$</w:t>
      </w:r>
    </w:p>
    <w:p w14:paraId="4341807A" w14:textId="3A850991" w:rsidR="003A4185" w:rsidRPr="00EB62FA" w:rsidRDefault="003A4185" w:rsidP="18D8BC46">
      <w:pPr>
        <w:spacing w:after="0" w:line="240" w:lineRule="auto"/>
        <w:ind w:left="360" w:firstLine="66"/>
        <w:rPr>
          <w:rFonts w:ascii="Calibri" w:hAnsi="Calibri"/>
          <w:b/>
          <w:bCs/>
        </w:rPr>
      </w:pPr>
      <w:r w:rsidRPr="18D8BC46">
        <w:rPr>
          <w:rFonts w:ascii="Calibri" w:hAnsi="Calibri"/>
        </w:rPr>
        <w:t xml:space="preserve">Show Horse </w:t>
      </w:r>
      <w:r>
        <w:tab/>
      </w:r>
      <w:r>
        <w:tab/>
      </w:r>
      <w:r w:rsidRPr="18D8BC46">
        <w:rPr>
          <w:rFonts w:ascii="Calibri" w:hAnsi="Calibri"/>
        </w:rPr>
        <w:t xml:space="preserve">   </w:t>
      </w:r>
      <w:r>
        <w:tab/>
      </w:r>
      <w:r>
        <w:tab/>
      </w:r>
      <w:r>
        <w:tab/>
      </w:r>
      <w:r w:rsidRPr="18D8BC46">
        <w:rPr>
          <w:rFonts w:ascii="Calibri" w:hAnsi="Calibri"/>
          <w:b/>
          <w:bCs/>
        </w:rPr>
        <w:t>$</w:t>
      </w:r>
      <w:r w:rsidR="488D1CBB" w:rsidRPr="18D8BC46">
        <w:rPr>
          <w:rFonts w:ascii="Calibri" w:hAnsi="Calibri"/>
          <w:b/>
          <w:bCs/>
        </w:rPr>
        <w:t xml:space="preserve"> </w:t>
      </w:r>
      <w:r w:rsidRPr="18D8BC46">
        <w:rPr>
          <w:rFonts w:ascii="Calibri" w:hAnsi="Calibri"/>
          <w:b/>
          <w:bCs/>
        </w:rPr>
        <w:t>2</w:t>
      </w:r>
      <w:r w:rsidR="00EF05B3" w:rsidRPr="18D8BC46">
        <w:rPr>
          <w:rFonts w:ascii="Calibri" w:hAnsi="Calibri"/>
          <w:b/>
          <w:bCs/>
        </w:rPr>
        <w:t>2</w:t>
      </w:r>
      <w:r w:rsidRPr="18D8BC46">
        <w:rPr>
          <w:rFonts w:ascii="Calibri" w:hAnsi="Calibri"/>
          <w:b/>
          <w:bCs/>
        </w:rPr>
        <w:t>.00</w:t>
      </w:r>
      <w:r w:rsidRPr="18D8BC46">
        <w:rPr>
          <w:rFonts w:ascii="Calibri" w:hAnsi="Calibri"/>
        </w:rPr>
        <w:t xml:space="preserve"> </w:t>
      </w:r>
      <w:proofErr w:type="spellStart"/>
      <w:r w:rsidRPr="18D8BC46">
        <w:rPr>
          <w:rFonts w:ascii="Calibri" w:hAnsi="Calibri"/>
        </w:rPr>
        <w:t>ea</w:t>
      </w:r>
      <w:proofErr w:type="spellEnd"/>
      <w:r>
        <w:tab/>
      </w:r>
      <w:r w:rsidRPr="18D8BC46">
        <w:rPr>
          <w:rFonts w:ascii="Calibri" w:hAnsi="Calibri"/>
          <w:b/>
          <w:bCs/>
        </w:rPr>
        <w:t>$</w:t>
      </w:r>
    </w:p>
    <w:p w14:paraId="42EAAC33" w14:textId="51F3268E" w:rsidR="003A4185" w:rsidRDefault="003A4185" w:rsidP="003A418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 xml:space="preserve">Other: </w:t>
      </w:r>
      <w:r w:rsidRPr="00012AD4">
        <w:t>………………………………………………………………</w:t>
      </w:r>
      <w:r>
        <w:t>…………………</w:t>
      </w:r>
      <w:r w:rsidRPr="00012AD4">
        <w:t>.</w:t>
      </w:r>
      <w:r>
        <w:tab/>
      </w:r>
      <w:r w:rsidRPr="00EB62FA">
        <w:rPr>
          <w:b/>
        </w:rPr>
        <w:t>$</w:t>
      </w:r>
    </w:p>
    <w:p w14:paraId="781AECB9" w14:textId="6E9E8139" w:rsidR="00067E1B" w:rsidRPr="00012AD4" w:rsidRDefault="00067E1B" w:rsidP="003A418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>
        <w:rPr>
          <w:b/>
        </w:rPr>
        <w:t>Priority Processing - next business day turnaround</w:t>
      </w:r>
      <w:r>
        <w:rPr>
          <w:b/>
        </w:rPr>
        <w:tab/>
        <w:t xml:space="preserve"> $</w:t>
      </w:r>
      <w:r w:rsidR="00F26014">
        <w:rPr>
          <w:b/>
        </w:rPr>
        <w:t>10</w:t>
      </w:r>
      <w:r>
        <w:rPr>
          <w:b/>
        </w:rPr>
        <w:t>0.00</w:t>
      </w:r>
      <w:r>
        <w:rPr>
          <w:b/>
        </w:rPr>
        <w:tab/>
        <w:t>$</w:t>
      </w:r>
    </w:p>
    <w:p w14:paraId="3FDCFF3D" w14:textId="311B0E70" w:rsidR="003A4185" w:rsidRPr="00012AD4" w:rsidRDefault="003A4185" w:rsidP="003A418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 xml:space="preserve">Express Postage: </w:t>
      </w:r>
      <w:r w:rsidRPr="004F5DBA">
        <w:t>(for horse registration docs</w:t>
      </w:r>
      <w:r>
        <w:t>)</w:t>
      </w:r>
      <w:r w:rsidRPr="004F5DBA">
        <w:t xml:space="preserve"> </w:t>
      </w:r>
      <w:r>
        <w:tab/>
      </w:r>
      <w:r w:rsidRPr="00012AD4">
        <w:rPr>
          <w:b/>
        </w:rPr>
        <w:t xml:space="preserve"> $</w:t>
      </w:r>
      <w:r>
        <w:rPr>
          <w:b/>
        </w:rPr>
        <w:t>1</w:t>
      </w:r>
      <w:r w:rsidR="009C5504">
        <w:rPr>
          <w:b/>
        </w:rPr>
        <w:t>7</w:t>
      </w:r>
      <w:r w:rsidRPr="00012AD4">
        <w:rPr>
          <w:b/>
        </w:rPr>
        <w:t>.00</w:t>
      </w:r>
      <w:r w:rsidRPr="00012AD4">
        <w:rPr>
          <w:b/>
        </w:rPr>
        <w:tab/>
      </w:r>
      <w:r>
        <w:rPr>
          <w:b/>
        </w:rPr>
        <w:tab/>
      </w:r>
      <w:r w:rsidRPr="00012AD4">
        <w:rPr>
          <w:b/>
        </w:rPr>
        <w:t>$</w:t>
      </w:r>
    </w:p>
    <w:p w14:paraId="412F6992" w14:textId="2DF7D428" w:rsidR="003A4185" w:rsidRDefault="003A4185" w:rsidP="003A4185">
      <w:pPr>
        <w:spacing w:after="0" w:line="240" w:lineRule="auto"/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  <w:t>$ ____________</w:t>
      </w:r>
    </w:p>
    <w:p w14:paraId="1792DD46" w14:textId="77777777" w:rsidR="00E3563B" w:rsidRDefault="00E3563B" w:rsidP="003A4185">
      <w:pPr>
        <w:spacing w:after="0" w:line="240" w:lineRule="auto"/>
        <w:ind w:left="4320" w:firstLine="720"/>
        <w:rPr>
          <w:rFonts w:ascii="Calibri" w:hAnsi="Calibri"/>
          <w:b/>
        </w:rPr>
      </w:pPr>
    </w:p>
    <w:p w14:paraId="537A1F2A" w14:textId="77777777" w:rsidR="003A4185" w:rsidRPr="003A4185" w:rsidRDefault="003A4185" w:rsidP="003A4185">
      <w:pPr>
        <w:spacing w:after="0" w:line="240" w:lineRule="auto"/>
        <w:ind w:left="4320" w:firstLine="720"/>
        <w:rPr>
          <w:rFonts w:ascii="Calibri" w:hAnsi="Calibri"/>
          <w:b/>
          <w:sz w:val="10"/>
          <w:szCs w:val="10"/>
        </w:rPr>
      </w:pPr>
    </w:p>
    <w:p w14:paraId="0582BA83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5F9BC642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23CD61FE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24A6722E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10E679C0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5585EBCF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582CC6C0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30A3BC93" w14:textId="0DB447A2" w:rsidR="00EF05B3" w:rsidRDefault="00EF05B3" w:rsidP="003A4185">
      <w:pPr>
        <w:spacing w:after="0" w:line="240" w:lineRule="auto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Priority Processing of Full Horse Registrations is available for those applications that require next business day turn around.</w:t>
      </w:r>
    </w:p>
    <w:p w14:paraId="2B905BC0" w14:textId="77777777" w:rsidR="005C7875" w:rsidRDefault="005C7875" w:rsidP="003A4185">
      <w:pPr>
        <w:spacing w:after="0" w:line="240" w:lineRule="auto"/>
        <w:jc w:val="both"/>
        <w:rPr>
          <w:rFonts w:ascii="Calibri" w:hAnsi="Calibri"/>
          <w:b/>
          <w:i/>
        </w:rPr>
      </w:pPr>
    </w:p>
    <w:p w14:paraId="260F366D" w14:textId="4138871A" w:rsidR="003A4185" w:rsidRPr="00012AD4" w:rsidRDefault="003A4185" w:rsidP="003A4185">
      <w:pPr>
        <w:spacing w:after="0" w:line="240" w:lineRule="auto"/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The Equestrian NSW membership year runs from the 1 July to 30 June. New members joining during the year will accept that their membership will be due on 1 July.  </w:t>
      </w:r>
    </w:p>
    <w:p w14:paraId="30A7C2F3" w14:textId="77777777" w:rsidR="003A4185" w:rsidRPr="00012AD4" w:rsidRDefault="003A4185" w:rsidP="003A4185">
      <w:pPr>
        <w:spacing w:after="0" w:line="240" w:lineRule="auto"/>
        <w:rPr>
          <w:rFonts w:ascii="Calibri" w:hAnsi="Calibri"/>
        </w:rPr>
      </w:pPr>
      <w:r w:rsidRPr="00012AD4">
        <w:rPr>
          <w:rFonts w:ascii="Calibri" w:hAnsi="Calibri"/>
        </w:rPr>
        <w:t>________________________________________________________________________________________________</w:t>
      </w:r>
    </w:p>
    <w:sectPr w:rsidR="003A4185" w:rsidRPr="00012AD4" w:rsidSect="00E660E7">
      <w:headerReference w:type="default" r:id="rId12"/>
      <w:headerReference w:type="first" r:id="rId13"/>
      <w:pgSz w:w="11906" w:h="16838"/>
      <w:pgMar w:top="432" w:right="566" w:bottom="426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B6B0" w14:textId="77777777" w:rsidR="00CE2D6E" w:rsidRDefault="00CE2D6E" w:rsidP="00690215">
      <w:pPr>
        <w:spacing w:after="0" w:line="240" w:lineRule="auto"/>
      </w:pPr>
      <w:r>
        <w:separator/>
      </w:r>
    </w:p>
  </w:endnote>
  <w:endnote w:type="continuationSeparator" w:id="0">
    <w:p w14:paraId="3328538C" w14:textId="77777777" w:rsidR="00CE2D6E" w:rsidRDefault="00CE2D6E" w:rsidP="0069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6A8E" w14:textId="77777777" w:rsidR="00CE2D6E" w:rsidRDefault="00CE2D6E" w:rsidP="00690215">
      <w:pPr>
        <w:spacing w:after="0" w:line="240" w:lineRule="auto"/>
      </w:pPr>
      <w:r>
        <w:separator/>
      </w:r>
    </w:p>
  </w:footnote>
  <w:footnote w:type="continuationSeparator" w:id="0">
    <w:p w14:paraId="0DC1C5D9" w14:textId="77777777" w:rsidR="00CE2D6E" w:rsidRDefault="00CE2D6E" w:rsidP="0069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E2C9" w14:textId="77777777" w:rsidR="00DF76CC" w:rsidRDefault="00DF76CC" w:rsidP="00DF76CC">
    <w:pPr>
      <w:spacing w:after="0"/>
      <w:ind w:left="2880" w:firstLine="720"/>
      <w:rPr>
        <w:b/>
        <w:sz w:val="40"/>
      </w:rPr>
    </w:pPr>
    <w:r>
      <w:rPr>
        <w:b/>
        <w:noProof/>
        <w:sz w:val="40"/>
        <w:lang w:eastAsia="en-AU"/>
      </w:rPr>
      <w:drawing>
        <wp:anchor distT="0" distB="0" distL="114300" distR="114300" simplePos="0" relativeHeight="251661312" behindDoc="0" locked="0" layoutInCell="1" allowOverlap="1" wp14:anchorId="150C5C4C" wp14:editId="163D9572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040">
      <w:rPr>
        <w:b/>
        <w:noProof/>
        <w:sz w:val="40"/>
        <w:lang w:eastAsia="en-AU"/>
      </w:rPr>
      <w:drawing>
        <wp:anchor distT="0" distB="0" distL="114300" distR="114300" simplePos="0" relativeHeight="251659264" behindDoc="0" locked="0" layoutInCell="1" allowOverlap="1" wp14:anchorId="539AF4FA" wp14:editId="7AB50E5B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0E7">
      <w:rPr>
        <w:b/>
        <w:sz w:val="40"/>
      </w:rPr>
      <w:t xml:space="preserve">   </w:t>
    </w:r>
  </w:p>
  <w:p w14:paraId="7D8B237D" w14:textId="77777777" w:rsidR="00E660E7" w:rsidRDefault="00E660E7" w:rsidP="00E660E7">
    <w:pPr>
      <w:spacing w:after="0"/>
      <w:rPr>
        <w:b/>
        <w:sz w:val="40"/>
      </w:rPr>
    </w:pPr>
    <w:r>
      <w:rPr>
        <w:b/>
        <w:sz w:val="40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7B49" w14:textId="77777777" w:rsidR="00E660E7" w:rsidRDefault="00E660E7" w:rsidP="00E660E7">
    <w:pPr>
      <w:spacing w:after="0"/>
      <w:ind w:left="2880" w:firstLine="720"/>
      <w:rPr>
        <w:b/>
        <w:sz w:val="40"/>
      </w:rPr>
    </w:pPr>
    <w:r>
      <w:rPr>
        <w:b/>
        <w:noProof/>
        <w:sz w:val="40"/>
        <w:lang w:eastAsia="en-AU"/>
      </w:rPr>
      <w:drawing>
        <wp:anchor distT="0" distB="0" distL="114300" distR="114300" simplePos="0" relativeHeight="251664384" behindDoc="0" locked="0" layoutInCell="1" allowOverlap="1" wp14:anchorId="0EF4BCB6" wp14:editId="5DF84B23">
          <wp:simplePos x="0" y="0"/>
          <wp:positionH relativeFrom="column">
            <wp:posOffset>65433</wp:posOffset>
          </wp:positionH>
          <wp:positionV relativeFrom="paragraph">
            <wp:posOffset>-184671</wp:posOffset>
          </wp:positionV>
          <wp:extent cx="834390" cy="6915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ES_NSW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40"/>
        <w:lang w:eastAsia="en-AU"/>
      </w:rPr>
      <w:drawing>
        <wp:anchor distT="0" distB="0" distL="114300" distR="114300" simplePos="0" relativeHeight="251663360" behindDoc="0" locked="0" layoutInCell="1" allowOverlap="1" wp14:anchorId="19676053" wp14:editId="2DE70521">
          <wp:simplePos x="0" y="0"/>
          <wp:positionH relativeFrom="column">
            <wp:posOffset>5847715</wp:posOffset>
          </wp:positionH>
          <wp:positionV relativeFrom="paragraph">
            <wp:posOffset>-274007</wp:posOffset>
          </wp:positionV>
          <wp:extent cx="978535" cy="65341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 6x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535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</w:rPr>
      <w:t xml:space="preserve">   </w:t>
    </w:r>
    <w:r w:rsidRPr="000A461B">
      <w:rPr>
        <w:b/>
        <w:sz w:val="40"/>
      </w:rPr>
      <w:t xml:space="preserve">Equestrian </w:t>
    </w:r>
    <w:r>
      <w:rPr>
        <w:b/>
        <w:sz w:val="40"/>
      </w:rPr>
      <w:t xml:space="preserve">NSW </w:t>
    </w:r>
  </w:p>
  <w:p w14:paraId="166B50AD" w14:textId="77777777" w:rsidR="00E660E7" w:rsidRDefault="00E660E7" w:rsidP="00E660E7">
    <w:pPr>
      <w:spacing w:after="0"/>
    </w:pPr>
    <w:r>
      <w:rPr>
        <w:b/>
        <w:sz w:val="40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FB7810"/>
    <w:multiLevelType w:val="hybridMultilevel"/>
    <w:tmpl w:val="9AA09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64046"/>
    <w:multiLevelType w:val="hybridMultilevel"/>
    <w:tmpl w:val="1304D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20640"/>
    <w:multiLevelType w:val="hybridMultilevel"/>
    <w:tmpl w:val="E59668A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344"/>
    <w:multiLevelType w:val="hybridMultilevel"/>
    <w:tmpl w:val="01EABCFA"/>
    <w:lvl w:ilvl="0" w:tplc="3F62E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90E58"/>
    <w:multiLevelType w:val="hybridMultilevel"/>
    <w:tmpl w:val="08F045A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7B35"/>
    <w:multiLevelType w:val="hybridMultilevel"/>
    <w:tmpl w:val="D2967D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A390B"/>
    <w:multiLevelType w:val="hybridMultilevel"/>
    <w:tmpl w:val="551200B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45F93"/>
    <w:multiLevelType w:val="hybridMultilevel"/>
    <w:tmpl w:val="CADE5BC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129FB"/>
    <w:multiLevelType w:val="hybridMultilevel"/>
    <w:tmpl w:val="78BC5C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00FB"/>
    <w:multiLevelType w:val="hybridMultilevel"/>
    <w:tmpl w:val="BD062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51763">
    <w:abstractNumId w:val="9"/>
  </w:num>
  <w:num w:numId="2" w16cid:durableId="928778403">
    <w:abstractNumId w:val="6"/>
  </w:num>
  <w:num w:numId="3" w16cid:durableId="1774786085">
    <w:abstractNumId w:val="7"/>
  </w:num>
  <w:num w:numId="4" w16cid:durableId="489560363">
    <w:abstractNumId w:val="8"/>
  </w:num>
  <w:num w:numId="5" w16cid:durableId="1698314700">
    <w:abstractNumId w:val="2"/>
  </w:num>
  <w:num w:numId="6" w16cid:durableId="1669092192">
    <w:abstractNumId w:val="1"/>
  </w:num>
  <w:num w:numId="7" w16cid:durableId="1404837626">
    <w:abstractNumId w:val="5"/>
  </w:num>
  <w:num w:numId="8" w16cid:durableId="1059479747">
    <w:abstractNumId w:val="3"/>
  </w:num>
  <w:num w:numId="9" w16cid:durableId="299653616">
    <w:abstractNumId w:val="10"/>
  </w:num>
  <w:num w:numId="10" w16cid:durableId="1560941478">
    <w:abstractNumId w:val="0"/>
  </w:num>
  <w:num w:numId="11" w16cid:durableId="89131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215"/>
    <w:rsid w:val="0002501A"/>
    <w:rsid w:val="00043343"/>
    <w:rsid w:val="00067E1B"/>
    <w:rsid w:val="000747E9"/>
    <w:rsid w:val="000843D9"/>
    <w:rsid w:val="00091CF2"/>
    <w:rsid w:val="000A553F"/>
    <w:rsid w:val="000D0117"/>
    <w:rsid w:val="00145042"/>
    <w:rsid w:val="00152438"/>
    <w:rsid w:val="00176ABB"/>
    <w:rsid w:val="00185EC8"/>
    <w:rsid w:val="001A5A9E"/>
    <w:rsid w:val="001A7346"/>
    <w:rsid w:val="001D408D"/>
    <w:rsid w:val="001D6B68"/>
    <w:rsid w:val="002108F1"/>
    <w:rsid w:val="00211DA1"/>
    <w:rsid w:val="002557E5"/>
    <w:rsid w:val="00320468"/>
    <w:rsid w:val="00346242"/>
    <w:rsid w:val="00356746"/>
    <w:rsid w:val="003747FC"/>
    <w:rsid w:val="003769F0"/>
    <w:rsid w:val="003A4185"/>
    <w:rsid w:val="003A78D4"/>
    <w:rsid w:val="003E74C9"/>
    <w:rsid w:val="00400B3F"/>
    <w:rsid w:val="00451F41"/>
    <w:rsid w:val="00472862"/>
    <w:rsid w:val="0048593F"/>
    <w:rsid w:val="004B53FF"/>
    <w:rsid w:val="004C1D2F"/>
    <w:rsid w:val="00542D39"/>
    <w:rsid w:val="005509F9"/>
    <w:rsid w:val="005C7875"/>
    <w:rsid w:val="005D7867"/>
    <w:rsid w:val="00690215"/>
    <w:rsid w:val="006F0369"/>
    <w:rsid w:val="007159EB"/>
    <w:rsid w:val="0073039C"/>
    <w:rsid w:val="0075410B"/>
    <w:rsid w:val="007B29D4"/>
    <w:rsid w:val="007B6BFC"/>
    <w:rsid w:val="007C7B83"/>
    <w:rsid w:val="008F3649"/>
    <w:rsid w:val="00906DD4"/>
    <w:rsid w:val="0091700D"/>
    <w:rsid w:val="0094076C"/>
    <w:rsid w:val="00980897"/>
    <w:rsid w:val="00994B87"/>
    <w:rsid w:val="009A6C60"/>
    <w:rsid w:val="009C5504"/>
    <w:rsid w:val="009E39F7"/>
    <w:rsid w:val="00A27C91"/>
    <w:rsid w:val="00A30920"/>
    <w:rsid w:val="00A37570"/>
    <w:rsid w:val="00A56661"/>
    <w:rsid w:val="00A61393"/>
    <w:rsid w:val="00AF1C34"/>
    <w:rsid w:val="00B9392E"/>
    <w:rsid w:val="00BF1F33"/>
    <w:rsid w:val="00C03AE7"/>
    <w:rsid w:val="00C23ECA"/>
    <w:rsid w:val="00C41649"/>
    <w:rsid w:val="00C64550"/>
    <w:rsid w:val="00C65A91"/>
    <w:rsid w:val="00CA47E3"/>
    <w:rsid w:val="00CA62D3"/>
    <w:rsid w:val="00CD3B86"/>
    <w:rsid w:val="00CE2D6E"/>
    <w:rsid w:val="00D07BA9"/>
    <w:rsid w:val="00D11BB3"/>
    <w:rsid w:val="00D256DE"/>
    <w:rsid w:val="00D40B8C"/>
    <w:rsid w:val="00D62489"/>
    <w:rsid w:val="00D638E1"/>
    <w:rsid w:val="00D6561F"/>
    <w:rsid w:val="00D87992"/>
    <w:rsid w:val="00DC0007"/>
    <w:rsid w:val="00DD2AFF"/>
    <w:rsid w:val="00DF1626"/>
    <w:rsid w:val="00DF3ADB"/>
    <w:rsid w:val="00DF76CC"/>
    <w:rsid w:val="00E027BF"/>
    <w:rsid w:val="00E3563B"/>
    <w:rsid w:val="00E64030"/>
    <w:rsid w:val="00E660E7"/>
    <w:rsid w:val="00E81C04"/>
    <w:rsid w:val="00EB2AF1"/>
    <w:rsid w:val="00ED7AA8"/>
    <w:rsid w:val="00EE6399"/>
    <w:rsid w:val="00EF05B3"/>
    <w:rsid w:val="00F01EF6"/>
    <w:rsid w:val="00F16F26"/>
    <w:rsid w:val="00F26014"/>
    <w:rsid w:val="00F33F1B"/>
    <w:rsid w:val="00F400FD"/>
    <w:rsid w:val="00FC32E7"/>
    <w:rsid w:val="00FD1040"/>
    <w:rsid w:val="18D8BC46"/>
    <w:rsid w:val="231E4F00"/>
    <w:rsid w:val="24404D13"/>
    <w:rsid w:val="3434E409"/>
    <w:rsid w:val="34BBA681"/>
    <w:rsid w:val="397EE2B5"/>
    <w:rsid w:val="3D7355B3"/>
    <w:rsid w:val="3EB27441"/>
    <w:rsid w:val="488D1CBB"/>
    <w:rsid w:val="5491E05C"/>
    <w:rsid w:val="56216506"/>
    <w:rsid w:val="5D8E0611"/>
    <w:rsid w:val="652E6AF2"/>
    <w:rsid w:val="6D1CAB4E"/>
    <w:rsid w:val="6D254130"/>
    <w:rsid w:val="722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38918"/>
  <w15:docId w15:val="{AA2FF653-F4F1-41E9-9026-27669DCA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215"/>
  </w:style>
  <w:style w:type="paragraph" w:styleId="Footer">
    <w:name w:val="footer"/>
    <w:basedOn w:val="Normal"/>
    <w:link w:val="FooterChar"/>
    <w:uiPriority w:val="99"/>
    <w:unhideWhenUsed/>
    <w:rsid w:val="0069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215"/>
  </w:style>
  <w:style w:type="paragraph" w:styleId="ListParagraph">
    <w:name w:val="List Paragraph"/>
    <w:basedOn w:val="Normal"/>
    <w:uiPriority w:val="34"/>
    <w:qFormat/>
    <w:rsid w:val="00690215"/>
    <w:pPr>
      <w:ind w:left="720"/>
      <w:contextualSpacing/>
    </w:pPr>
  </w:style>
  <w:style w:type="table" w:styleId="TableGrid">
    <w:name w:val="Table Grid"/>
    <w:basedOn w:val="TableNormal"/>
    <w:uiPriority w:val="59"/>
    <w:rsid w:val="0069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8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3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5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sw.equestrian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6" ma:contentTypeDescription="Create a new document." ma:contentTypeScope="" ma:versionID="e7dd227dbb16731a19f093e5c14982f7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0253b3dbf863c817f772244dab917c87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638D6-C56F-4C0E-AFF5-446F4D1C7A1A}">
  <ds:schemaRefs>
    <ds:schemaRef ds:uri="40f53b5e-7851-4538-aeee-75eeefb4b374"/>
    <ds:schemaRef ds:uri="http://purl.org/dc/dcmitype/"/>
    <ds:schemaRef ds:uri="http://schemas.microsoft.com/office/infopath/2007/PartnerControls"/>
    <ds:schemaRef ds:uri="5095cb01-3c25-402c-8190-ee5924ff275e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7D90A1F-EA40-484B-AA24-1087D371C0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3409F-BFF5-4C41-AB7F-373E2E6B5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cb01-3c25-402c-8190-ee5924ff275e"/>
    <ds:schemaRef ds:uri="40f53b5e-7851-4538-aeee-75eeefb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FD7F6-B4CC-4F74-AAD2-289ADCCA2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</dc:creator>
  <cp:lastModifiedBy>Linda Skinner</cp:lastModifiedBy>
  <cp:revision>2</cp:revision>
  <cp:lastPrinted>2018-11-21T00:56:00Z</cp:lastPrinted>
  <dcterms:created xsi:type="dcterms:W3CDTF">2023-08-15T01:04:00Z</dcterms:created>
  <dcterms:modified xsi:type="dcterms:W3CDTF">2023-08-15T01:04:00Z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1686200</vt:r8>
  </property>
  <property fmtid="{D5CDD505-2E9C-101B-9397-08002B2CF9AE}" pid="4" name="MediaServiceImageTags">
    <vt:lpwstr/>
  </property>
</Properties>
</file>